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64" w:rsidRPr="00853ADF" w:rsidRDefault="002F56E7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Адресная программа </w:t>
      </w:r>
      <w:bookmarkStart w:id="0" w:name="_GoBack"/>
      <w:bookmarkEnd w:id="0"/>
      <w:r w:rsidR="005518CB" w:rsidRPr="0085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установки специализированных экологических контейнеров (экотерминалов) по приему опасных отходов, образованных </w:t>
      </w:r>
      <w:r w:rsidR="0085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5518CB" w:rsidRPr="0085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населением Санкт-Петербурга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87"/>
        <w:gridCol w:w="3982"/>
      </w:tblGrid>
      <w:tr w:rsidR="00AC4464" w:rsidTr="00435AEE">
        <w:trPr>
          <w:trHeight w:val="253"/>
          <w:tblHeader/>
        </w:trPr>
        <w:tc>
          <w:tcPr>
            <w:tcW w:w="279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25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096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AC4464" w:rsidTr="00435AEE">
        <w:trPr>
          <w:trHeight w:val="509"/>
          <w:tblHeader/>
        </w:trPr>
        <w:tc>
          <w:tcPr>
            <w:tcW w:w="279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5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6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AC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13CA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Московский район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Пулковское, д. 42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«Газпромнефть»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Витебский, д. 90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«Газпромнефть»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Пулковское, д. 21, корп. 2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«Газпромнефть»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Пулковское, д. 41, лит. А (место 1)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Пулковское, д. 41, лит. А (место 2)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Типанова, д. 21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101, лит. Б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7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152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«КДЦ «Московский»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Типанова, д. 29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Мр «Библиотека </w:t>
            </w:r>
            <w:r>
              <w:rPr>
                <w:rFonts w:ascii="Times New Roman" w:eastAsia="Times New Roman" w:hAnsi="Times New Roman" w:cs="Times New Roman"/>
              </w:rPr>
              <w:br/>
              <w:t>им. Братьев Стругацких»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2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«ЦБС Мр  «Библиотека Друзей»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Благодатная, д. 20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«ЦБС Мр «Библиотека правовой и экономической информации»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Пилотов, д. 32, лит. А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«СРЦ для несовершеннолетних» «Прометей»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36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«Магнит Косметик»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184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«Магнит Косметик»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Варшавская, д. 37, корп.1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«Магнит Косметик»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88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«Петроэлектросбыт»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Новоизмайловский, д. 46, корп. 1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«Петроэлектросбыт»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Бассейная, д. 27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«Петроэлектросбыт»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Космонавтов, д. 45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«Петроэлектросбыт»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Звёздная, д. 9, корп. 4</w:t>
            </w:r>
          </w:p>
        </w:tc>
        <w:tc>
          <w:tcPr>
            <w:tcW w:w="2096" w:type="pct"/>
            <w:shd w:val="clear" w:color="000000" w:fill="FFFFFF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Орджоникидзе, д. 31, корп. 1</w:t>
            </w:r>
          </w:p>
        </w:tc>
        <w:tc>
          <w:tcPr>
            <w:tcW w:w="2096" w:type="pct"/>
            <w:shd w:val="clear" w:color="000000" w:fill="FFFFFF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Пулковское, д. 32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137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«Электра»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Решетникова, д. 9, лит. А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Черниговская, д. 5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 Ветеринарной Медицины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102</w:t>
            </w:r>
          </w:p>
        </w:tc>
        <w:tc>
          <w:tcPr>
            <w:tcW w:w="2096" w:type="pct"/>
            <w:shd w:val="clear" w:color="000000" w:fill="FFFFFF"/>
            <w:vAlign w:val="center"/>
          </w:tcPr>
          <w:p w:rsidR="000013CA" w:rsidRDefault="00001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«БауХаус»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Благодатная, д. 41</w:t>
            </w:r>
          </w:p>
        </w:tc>
        <w:tc>
          <w:tcPr>
            <w:tcW w:w="2096" w:type="pct"/>
            <w:shd w:val="clear" w:color="000000" w:fill="FFFFFF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63</w:t>
            </w:r>
          </w:p>
        </w:tc>
        <w:tc>
          <w:tcPr>
            <w:tcW w:w="2096" w:type="pct"/>
            <w:shd w:val="clear" w:color="000000" w:fill="FFFFFF"/>
          </w:tcPr>
          <w:p w:rsidR="000013CA" w:rsidRDefault="000013C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0013CA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0013CA" w:rsidRDefault="000013C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0013CA" w:rsidRDefault="000013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Севастьянова, д. 7</w:t>
            </w:r>
          </w:p>
        </w:tc>
        <w:tc>
          <w:tcPr>
            <w:tcW w:w="2096" w:type="pct"/>
            <w:shd w:val="clear" w:color="000000" w:fill="FFFFFF"/>
          </w:tcPr>
          <w:p w:rsidR="000013CA" w:rsidRDefault="000013C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4E40FC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4E40FC" w:rsidRDefault="004E40F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4E40FC" w:rsidRDefault="004E40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147</w:t>
            </w:r>
          </w:p>
        </w:tc>
        <w:tc>
          <w:tcPr>
            <w:tcW w:w="2096" w:type="pct"/>
            <w:shd w:val="clear" w:color="000000" w:fill="FFFFFF"/>
          </w:tcPr>
          <w:p w:rsidR="004E40FC" w:rsidRDefault="004E40F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4E40FC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4E40FC" w:rsidRDefault="004E40F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4E40FC" w:rsidRDefault="004E40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Варшавская, д. 23</w:t>
            </w:r>
          </w:p>
        </w:tc>
        <w:tc>
          <w:tcPr>
            <w:tcW w:w="2096" w:type="pct"/>
            <w:shd w:val="clear" w:color="000000" w:fill="FFFFFF"/>
          </w:tcPr>
          <w:p w:rsidR="004E40FC" w:rsidRDefault="004E40FC" w:rsidP="002B59D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4E40FC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4E40FC" w:rsidRDefault="004E40F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4E40FC" w:rsidRDefault="004E40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Новоизмайловский, д. 3</w:t>
            </w:r>
          </w:p>
        </w:tc>
        <w:tc>
          <w:tcPr>
            <w:tcW w:w="2096" w:type="pct"/>
            <w:shd w:val="clear" w:color="000000" w:fill="FFFFFF"/>
          </w:tcPr>
          <w:p w:rsidR="004E40FC" w:rsidRDefault="004E40FC" w:rsidP="002B59D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4E40FC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4E40FC" w:rsidRDefault="004E40F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4E40FC" w:rsidRDefault="004E40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Новоизмайловский, д. 34, корп. 2, лит. А</w:t>
            </w:r>
          </w:p>
        </w:tc>
        <w:tc>
          <w:tcPr>
            <w:tcW w:w="2096" w:type="pct"/>
            <w:shd w:val="clear" w:color="000000" w:fill="FFFFFF"/>
          </w:tcPr>
          <w:p w:rsidR="004E40FC" w:rsidRDefault="004E40F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4E40FC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4E40FC" w:rsidRDefault="004E40F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4E40FC" w:rsidRDefault="004E40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256, корп. 3Д</w:t>
            </w:r>
          </w:p>
        </w:tc>
        <w:tc>
          <w:tcPr>
            <w:tcW w:w="2096" w:type="pct"/>
            <w:shd w:val="clear" w:color="000000" w:fill="FFFFFF"/>
          </w:tcPr>
          <w:p w:rsidR="004E40FC" w:rsidRDefault="004E40F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Экоцентр «Собиратор»</w:t>
            </w:r>
          </w:p>
        </w:tc>
      </w:tr>
      <w:tr w:rsidR="00CC56E6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CC56E6" w:rsidRDefault="00CC56E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CC56E6" w:rsidRPr="00CC56E6" w:rsidRDefault="00CC56E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Типанова, д.27/39</w:t>
            </w:r>
          </w:p>
        </w:tc>
        <w:tc>
          <w:tcPr>
            <w:tcW w:w="2096" w:type="pct"/>
            <w:shd w:val="clear" w:color="000000" w:fill="FFFFFF"/>
          </w:tcPr>
          <w:p w:rsidR="00CC56E6" w:rsidRDefault="00CC56E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C56E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B12196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B12196" w:rsidRDefault="00B1219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B12196" w:rsidRDefault="00B12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Юрия Гагарина, д. 32, корп. 6, лит. Б</w:t>
            </w:r>
          </w:p>
        </w:tc>
        <w:tc>
          <w:tcPr>
            <w:tcW w:w="2096" w:type="pct"/>
            <w:shd w:val="clear" w:color="000000" w:fill="FFFFFF"/>
          </w:tcPr>
          <w:p w:rsidR="00B12196" w:rsidRPr="00CC56E6" w:rsidRDefault="00B1219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Торгово-офисный комплекс</w:t>
            </w:r>
          </w:p>
        </w:tc>
      </w:tr>
      <w:tr w:rsidR="00FA1892" w:rsidTr="00435A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FA1892" w:rsidRDefault="00FA189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pct"/>
            <w:shd w:val="clear" w:color="000000" w:fill="FFFFFF"/>
            <w:vAlign w:val="center"/>
          </w:tcPr>
          <w:p w:rsidR="00FA1892" w:rsidRDefault="00FA18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Ташкентская, д. 3, лит. Б</w:t>
            </w:r>
          </w:p>
        </w:tc>
        <w:tc>
          <w:tcPr>
            <w:tcW w:w="2096" w:type="pct"/>
            <w:shd w:val="clear" w:color="000000" w:fill="FFFFFF"/>
          </w:tcPr>
          <w:p w:rsidR="00FA1892" w:rsidRDefault="00FA189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«Газстройпром»</w:t>
            </w:r>
          </w:p>
        </w:tc>
      </w:tr>
    </w:tbl>
    <w:p w:rsidR="00AC4464" w:rsidRDefault="00AC4464"/>
    <w:sectPr w:rsidR="00AC4464" w:rsidSect="00853A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40" w:rsidRDefault="00E73040">
      <w:pPr>
        <w:spacing w:after="0" w:line="240" w:lineRule="auto"/>
      </w:pPr>
      <w:r>
        <w:separator/>
      </w:r>
    </w:p>
  </w:endnote>
  <w:endnote w:type="continuationSeparator" w:id="0">
    <w:p w:rsidR="00E73040" w:rsidRDefault="00E7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40" w:rsidRDefault="00E73040">
      <w:pPr>
        <w:spacing w:after="0" w:line="240" w:lineRule="auto"/>
      </w:pPr>
      <w:r>
        <w:separator/>
      </w:r>
    </w:p>
  </w:footnote>
  <w:footnote w:type="continuationSeparator" w:id="0">
    <w:p w:rsidR="00E73040" w:rsidRDefault="00E7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94363"/>
    <w:multiLevelType w:val="hybridMultilevel"/>
    <w:tmpl w:val="F99680E8"/>
    <w:lvl w:ilvl="0" w:tplc="B4C2023E">
      <w:start w:val="1"/>
      <w:numFmt w:val="decimal"/>
      <w:lvlText w:val="%1."/>
      <w:lvlJc w:val="left"/>
      <w:pPr>
        <w:ind w:left="644" w:hanging="360"/>
      </w:pPr>
    </w:lvl>
    <w:lvl w:ilvl="1" w:tplc="77E63ACE">
      <w:start w:val="1"/>
      <w:numFmt w:val="lowerLetter"/>
      <w:lvlText w:val="%2."/>
      <w:lvlJc w:val="left"/>
      <w:pPr>
        <w:ind w:left="1440" w:hanging="360"/>
      </w:pPr>
    </w:lvl>
    <w:lvl w:ilvl="2" w:tplc="3CB2D178">
      <w:start w:val="1"/>
      <w:numFmt w:val="lowerRoman"/>
      <w:lvlText w:val="%3."/>
      <w:lvlJc w:val="right"/>
      <w:pPr>
        <w:ind w:left="2160" w:hanging="180"/>
      </w:pPr>
    </w:lvl>
    <w:lvl w:ilvl="3" w:tplc="7006256E">
      <w:start w:val="1"/>
      <w:numFmt w:val="decimal"/>
      <w:lvlText w:val="%4."/>
      <w:lvlJc w:val="left"/>
      <w:pPr>
        <w:ind w:left="2880" w:hanging="360"/>
      </w:pPr>
    </w:lvl>
    <w:lvl w:ilvl="4" w:tplc="65E44D88">
      <w:start w:val="1"/>
      <w:numFmt w:val="lowerLetter"/>
      <w:lvlText w:val="%5."/>
      <w:lvlJc w:val="left"/>
      <w:pPr>
        <w:ind w:left="3600" w:hanging="360"/>
      </w:pPr>
    </w:lvl>
    <w:lvl w:ilvl="5" w:tplc="C8BEC89E">
      <w:start w:val="1"/>
      <w:numFmt w:val="lowerRoman"/>
      <w:lvlText w:val="%6."/>
      <w:lvlJc w:val="right"/>
      <w:pPr>
        <w:ind w:left="4320" w:hanging="180"/>
      </w:pPr>
    </w:lvl>
    <w:lvl w:ilvl="6" w:tplc="0F7C6CEE">
      <w:start w:val="1"/>
      <w:numFmt w:val="decimal"/>
      <w:lvlText w:val="%7."/>
      <w:lvlJc w:val="left"/>
      <w:pPr>
        <w:ind w:left="5040" w:hanging="360"/>
      </w:pPr>
    </w:lvl>
    <w:lvl w:ilvl="7" w:tplc="53D8D720">
      <w:start w:val="1"/>
      <w:numFmt w:val="lowerLetter"/>
      <w:lvlText w:val="%8."/>
      <w:lvlJc w:val="left"/>
      <w:pPr>
        <w:ind w:left="5760" w:hanging="360"/>
      </w:pPr>
    </w:lvl>
    <w:lvl w:ilvl="8" w:tplc="A11069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87F9D"/>
    <w:multiLevelType w:val="hybridMultilevel"/>
    <w:tmpl w:val="12025022"/>
    <w:lvl w:ilvl="0" w:tplc="B2503F1A">
      <w:start w:val="1"/>
      <w:numFmt w:val="decimal"/>
      <w:lvlText w:val="%1."/>
      <w:lvlJc w:val="left"/>
      <w:pPr>
        <w:ind w:left="720" w:hanging="360"/>
      </w:pPr>
    </w:lvl>
    <w:lvl w:ilvl="1" w:tplc="5AAC0BA6">
      <w:start w:val="1"/>
      <w:numFmt w:val="lowerLetter"/>
      <w:lvlText w:val="%2."/>
      <w:lvlJc w:val="left"/>
      <w:pPr>
        <w:ind w:left="1440" w:hanging="360"/>
      </w:pPr>
    </w:lvl>
    <w:lvl w:ilvl="2" w:tplc="5EDEBFBE">
      <w:start w:val="1"/>
      <w:numFmt w:val="lowerRoman"/>
      <w:lvlText w:val="%3."/>
      <w:lvlJc w:val="right"/>
      <w:pPr>
        <w:ind w:left="2160" w:hanging="180"/>
      </w:pPr>
    </w:lvl>
    <w:lvl w:ilvl="3" w:tplc="85B4DF92">
      <w:start w:val="1"/>
      <w:numFmt w:val="decimal"/>
      <w:lvlText w:val="%4."/>
      <w:lvlJc w:val="left"/>
      <w:pPr>
        <w:ind w:left="2880" w:hanging="360"/>
      </w:pPr>
    </w:lvl>
    <w:lvl w:ilvl="4" w:tplc="64E293D0">
      <w:start w:val="1"/>
      <w:numFmt w:val="lowerLetter"/>
      <w:lvlText w:val="%5."/>
      <w:lvlJc w:val="left"/>
      <w:pPr>
        <w:ind w:left="3600" w:hanging="360"/>
      </w:pPr>
    </w:lvl>
    <w:lvl w:ilvl="5" w:tplc="FB4E8608">
      <w:start w:val="1"/>
      <w:numFmt w:val="lowerRoman"/>
      <w:lvlText w:val="%6."/>
      <w:lvlJc w:val="right"/>
      <w:pPr>
        <w:ind w:left="4320" w:hanging="180"/>
      </w:pPr>
    </w:lvl>
    <w:lvl w:ilvl="6" w:tplc="7AFEC40E">
      <w:start w:val="1"/>
      <w:numFmt w:val="decimal"/>
      <w:lvlText w:val="%7."/>
      <w:lvlJc w:val="left"/>
      <w:pPr>
        <w:ind w:left="5040" w:hanging="360"/>
      </w:pPr>
    </w:lvl>
    <w:lvl w:ilvl="7" w:tplc="D6F86FC4">
      <w:start w:val="1"/>
      <w:numFmt w:val="lowerLetter"/>
      <w:lvlText w:val="%8."/>
      <w:lvlJc w:val="left"/>
      <w:pPr>
        <w:ind w:left="5760" w:hanging="360"/>
      </w:pPr>
    </w:lvl>
    <w:lvl w:ilvl="8" w:tplc="1E528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64"/>
    <w:rsid w:val="000013CA"/>
    <w:rsid w:val="0007013A"/>
    <w:rsid w:val="0007457C"/>
    <w:rsid w:val="00156CE1"/>
    <w:rsid w:val="00165866"/>
    <w:rsid w:val="002042D6"/>
    <w:rsid w:val="002179A7"/>
    <w:rsid w:val="00253EDB"/>
    <w:rsid w:val="002647EC"/>
    <w:rsid w:val="002B59D4"/>
    <w:rsid w:val="002F0B44"/>
    <w:rsid w:val="002F56E7"/>
    <w:rsid w:val="00330C33"/>
    <w:rsid w:val="00384BC4"/>
    <w:rsid w:val="00435AEE"/>
    <w:rsid w:val="004364AE"/>
    <w:rsid w:val="00460378"/>
    <w:rsid w:val="004A137A"/>
    <w:rsid w:val="004C1DC3"/>
    <w:rsid w:val="004D0DF3"/>
    <w:rsid w:val="004E3D12"/>
    <w:rsid w:val="004E40FC"/>
    <w:rsid w:val="005518CB"/>
    <w:rsid w:val="0056533D"/>
    <w:rsid w:val="005673BB"/>
    <w:rsid w:val="00573D96"/>
    <w:rsid w:val="006D1919"/>
    <w:rsid w:val="00721277"/>
    <w:rsid w:val="00752F0C"/>
    <w:rsid w:val="007835D2"/>
    <w:rsid w:val="00790017"/>
    <w:rsid w:val="00802497"/>
    <w:rsid w:val="0082047A"/>
    <w:rsid w:val="00824935"/>
    <w:rsid w:val="008370C5"/>
    <w:rsid w:val="008471FC"/>
    <w:rsid w:val="00853ADF"/>
    <w:rsid w:val="008C174F"/>
    <w:rsid w:val="008D4FDB"/>
    <w:rsid w:val="008E7900"/>
    <w:rsid w:val="009326F6"/>
    <w:rsid w:val="00975B47"/>
    <w:rsid w:val="00980F55"/>
    <w:rsid w:val="00992C47"/>
    <w:rsid w:val="009C0678"/>
    <w:rsid w:val="009C381E"/>
    <w:rsid w:val="009C3ABD"/>
    <w:rsid w:val="00A27253"/>
    <w:rsid w:val="00A34CF6"/>
    <w:rsid w:val="00A95F94"/>
    <w:rsid w:val="00AB4855"/>
    <w:rsid w:val="00AC4464"/>
    <w:rsid w:val="00AD7027"/>
    <w:rsid w:val="00B033B9"/>
    <w:rsid w:val="00B07BD5"/>
    <w:rsid w:val="00B12196"/>
    <w:rsid w:val="00B12CC9"/>
    <w:rsid w:val="00B20232"/>
    <w:rsid w:val="00B230AE"/>
    <w:rsid w:val="00B63DF8"/>
    <w:rsid w:val="00B66CCF"/>
    <w:rsid w:val="00C2764F"/>
    <w:rsid w:val="00C96372"/>
    <w:rsid w:val="00CB07BA"/>
    <w:rsid w:val="00CC56E6"/>
    <w:rsid w:val="00D44C56"/>
    <w:rsid w:val="00D451B4"/>
    <w:rsid w:val="00DC7F7F"/>
    <w:rsid w:val="00DD7752"/>
    <w:rsid w:val="00DE6CC4"/>
    <w:rsid w:val="00E73040"/>
    <w:rsid w:val="00EA38AD"/>
    <w:rsid w:val="00EC4B35"/>
    <w:rsid w:val="00EC7BD4"/>
    <w:rsid w:val="00ED0AAD"/>
    <w:rsid w:val="00F13E79"/>
    <w:rsid w:val="00F32E00"/>
    <w:rsid w:val="00F34942"/>
    <w:rsid w:val="00F64FAD"/>
    <w:rsid w:val="00FA1892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BE066-2037-47CB-A3FF-89FBC56E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6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64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3472-FF1A-41AB-A700-27134DA4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moiseenko</cp:lastModifiedBy>
  <cp:revision>3</cp:revision>
  <cp:lastPrinted>2024-03-04T08:38:00Z</cp:lastPrinted>
  <dcterms:created xsi:type="dcterms:W3CDTF">2024-05-28T15:13:00Z</dcterms:created>
  <dcterms:modified xsi:type="dcterms:W3CDTF">2024-06-17T12:58:00Z</dcterms:modified>
</cp:coreProperties>
</file>